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85FF7" w14:textId="462193D5" w:rsidR="00F12C76" w:rsidRDefault="00213E1B" w:rsidP="00DD2DEE">
      <w:pPr>
        <w:spacing w:after="0"/>
        <w:ind w:firstLine="709"/>
        <w:jc w:val="center"/>
      </w:pPr>
      <w:r>
        <w:t>План работы МБУК «Кораблинский ДК»</w:t>
      </w:r>
    </w:p>
    <w:p w14:paraId="54B0A564" w14:textId="2765E76A" w:rsidR="00213E1B" w:rsidRDefault="00DD2DEE" w:rsidP="00DD2DEE">
      <w:pPr>
        <w:spacing w:after="0"/>
        <w:ind w:firstLine="709"/>
        <w:jc w:val="center"/>
      </w:pPr>
      <w:r>
        <w:t>н</w:t>
      </w:r>
      <w:r w:rsidR="00213E1B">
        <w:t>а сентябрь 2026г.</w:t>
      </w:r>
    </w:p>
    <w:p w14:paraId="37488952" w14:textId="77777777" w:rsidR="00DD2DEE" w:rsidRDefault="00DD2DEE" w:rsidP="00DD2DEE">
      <w:pPr>
        <w:spacing w:after="0"/>
        <w:ind w:firstLine="709"/>
        <w:jc w:val="center"/>
      </w:pPr>
    </w:p>
    <w:tbl>
      <w:tblPr>
        <w:tblW w:w="11090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5013"/>
        <w:gridCol w:w="1775"/>
        <w:gridCol w:w="1833"/>
        <w:gridCol w:w="1956"/>
      </w:tblGrid>
      <w:tr w:rsidR="00213E1B" w:rsidRPr="00D82557" w14:paraId="3D45EA89" w14:textId="77777777" w:rsidTr="00C37879">
        <w:trPr>
          <w:trHeight w:val="340"/>
        </w:trPr>
        <w:tc>
          <w:tcPr>
            <w:tcW w:w="513" w:type="dxa"/>
            <w:vAlign w:val="center"/>
          </w:tcPr>
          <w:p w14:paraId="661B2B51" w14:textId="77777777" w:rsidR="00213E1B" w:rsidRPr="00D82557" w:rsidRDefault="00213E1B" w:rsidP="00C37879">
            <w:pPr>
              <w:jc w:val="center"/>
              <w:rPr>
                <w:b/>
              </w:rPr>
            </w:pPr>
            <w:r w:rsidRPr="00D82557">
              <w:rPr>
                <w:b/>
              </w:rPr>
              <w:t>№</w:t>
            </w:r>
          </w:p>
        </w:tc>
        <w:tc>
          <w:tcPr>
            <w:tcW w:w="5013" w:type="dxa"/>
            <w:vAlign w:val="center"/>
          </w:tcPr>
          <w:p w14:paraId="3B59A3C2" w14:textId="77777777" w:rsidR="00213E1B" w:rsidRPr="00D82557" w:rsidRDefault="00213E1B" w:rsidP="00C37879">
            <w:pPr>
              <w:jc w:val="center"/>
              <w:rPr>
                <w:b/>
              </w:rPr>
            </w:pPr>
            <w:r w:rsidRPr="00D82557"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 w:rsidRPr="00D82557">
              <w:rPr>
                <w:b/>
              </w:rPr>
              <w:t>мероприятий</w:t>
            </w:r>
          </w:p>
        </w:tc>
        <w:tc>
          <w:tcPr>
            <w:tcW w:w="1775" w:type="dxa"/>
            <w:vAlign w:val="center"/>
          </w:tcPr>
          <w:p w14:paraId="78EC2170" w14:textId="77777777" w:rsidR="00213E1B" w:rsidRPr="00D82557" w:rsidRDefault="00213E1B" w:rsidP="00C37879">
            <w:pPr>
              <w:jc w:val="center"/>
              <w:rPr>
                <w:b/>
              </w:rPr>
            </w:pPr>
            <w:r w:rsidRPr="00D82557">
              <w:rPr>
                <w:b/>
              </w:rPr>
              <w:t>Дата</w:t>
            </w:r>
          </w:p>
          <w:p w14:paraId="15CBCF55" w14:textId="77777777" w:rsidR="00213E1B" w:rsidRPr="00D82557" w:rsidRDefault="00213E1B" w:rsidP="00C37879">
            <w:pPr>
              <w:ind w:right="-108"/>
              <w:jc w:val="center"/>
              <w:rPr>
                <w:b/>
              </w:rPr>
            </w:pPr>
            <w:r w:rsidRPr="00D82557">
              <w:rPr>
                <w:b/>
              </w:rPr>
              <w:t>проведения</w:t>
            </w:r>
          </w:p>
        </w:tc>
        <w:tc>
          <w:tcPr>
            <w:tcW w:w="1833" w:type="dxa"/>
            <w:vAlign w:val="center"/>
          </w:tcPr>
          <w:p w14:paraId="46DDBD48" w14:textId="77777777" w:rsidR="00213E1B" w:rsidRPr="00D82557" w:rsidRDefault="00213E1B" w:rsidP="00C37879">
            <w:pPr>
              <w:jc w:val="center"/>
              <w:rPr>
                <w:b/>
              </w:rPr>
            </w:pPr>
            <w:r w:rsidRPr="00D82557">
              <w:rPr>
                <w:b/>
              </w:rPr>
              <w:t>Место</w:t>
            </w:r>
          </w:p>
          <w:p w14:paraId="43B33EFC" w14:textId="77777777" w:rsidR="00213E1B" w:rsidRPr="00D82557" w:rsidRDefault="00213E1B" w:rsidP="00C37879">
            <w:pPr>
              <w:jc w:val="center"/>
              <w:rPr>
                <w:b/>
              </w:rPr>
            </w:pPr>
            <w:r w:rsidRPr="00D82557">
              <w:rPr>
                <w:b/>
              </w:rPr>
              <w:t>проведения</w:t>
            </w:r>
          </w:p>
        </w:tc>
        <w:tc>
          <w:tcPr>
            <w:tcW w:w="1956" w:type="dxa"/>
            <w:vAlign w:val="center"/>
          </w:tcPr>
          <w:p w14:paraId="4E841C7E" w14:textId="77777777" w:rsidR="00213E1B" w:rsidRPr="00D82557" w:rsidRDefault="00213E1B" w:rsidP="00C37879">
            <w:pPr>
              <w:ind w:left="-108" w:right="-108"/>
              <w:jc w:val="center"/>
              <w:rPr>
                <w:b/>
              </w:rPr>
            </w:pPr>
            <w:r w:rsidRPr="00D82557">
              <w:rPr>
                <w:b/>
              </w:rPr>
              <w:t>Исполнитель</w:t>
            </w:r>
          </w:p>
        </w:tc>
      </w:tr>
      <w:tr w:rsidR="003D5F64" w:rsidRPr="00D82557" w14:paraId="46EB1643" w14:textId="77777777" w:rsidTr="00F02828">
        <w:trPr>
          <w:trHeight w:val="340"/>
        </w:trPr>
        <w:tc>
          <w:tcPr>
            <w:tcW w:w="513" w:type="dxa"/>
            <w:vAlign w:val="center"/>
          </w:tcPr>
          <w:p w14:paraId="55905453" w14:textId="77777777" w:rsidR="003D5F64" w:rsidRPr="00D82557" w:rsidRDefault="003D5F64" w:rsidP="003D5F64">
            <w:pPr>
              <w:jc w:val="center"/>
              <w:rPr>
                <w:b/>
              </w:rPr>
            </w:pPr>
          </w:p>
        </w:tc>
        <w:tc>
          <w:tcPr>
            <w:tcW w:w="5013" w:type="dxa"/>
          </w:tcPr>
          <w:p w14:paraId="1CFFC54D" w14:textId="34E3746C" w:rsidR="003D5F64" w:rsidRPr="00962FA3" w:rsidRDefault="003D5F64" w:rsidP="003D5F64">
            <w:pPr>
              <w:jc w:val="center"/>
              <w:rPr>
                <w:b/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«Всем пирогам пирог» День села Великая Лука и фестиваль Пирога</w:t>
            </w:r>
          </w:p>
        </w:tc>
        <w:tc>
          <w:tcPr>
            <w:tcW w:w="1775" w:type="dxa"/>
          </w:tcPr>
          <w:p w14:paraId="14F6358B" w14:textId="77777777" w:rsidR="003D5F64" w:rsidRPr="00962FA3" w:rsidRDefault="003D5F64" w:rsidP="003D5F64">
            <w:pPr>
              <w:spacing w:after="0"/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04 сентября</w:t>
            </w:r>
          </w:p>
          <w:p w14:paraId="1B40E9F3" w14:textId="7B118D41" w:rsidR="003D5F64" w:rsidRPr="00962FA3" w:rsidRDefault="003D5F64" w:rsidP="003D5F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14:paraId="245BD3FD" w14:textId="712C1C8C" w:rsidR="003D5F64" w:rsidRPr="00962FA3" w:rsidRDefault="003D5F64" w:rsidP="003D5F64">
            <w:pPr>
              <w:jc w:val="center"/>
              <w:rPr>
                <w:bCs/>
                <w:sz w:val="24"/>
                <w:szCs w:val="24"/>
              </w:rPr>
            </w:pPr>
            <w:r w:rsidRPr="00962FA3">
              <w:rPr>
                <w:bCs/>
                <w:sz w:val="24"/>
                <w:szCs w:val="24"/>
              </w:rPr>
              <w:t>д. Великая Лука</w:t>
            </w:r>
          </w:p>
        </w:tc>
        <w:tc>
          <w:tcPr>
            <w:tcW w:w="1956" w:type="dxa"/>
            <w:vAlign w:val="center"/>
          </w:tcPr>
          <w:p w14:paraId="68F69675" w14:textId="77777777" w:rsidR="003D5F64" w:rsidRPr="00962FA3" w:rsidRDefault="003D5F64" w:rsidP="003D5F64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962FA3">
              <w:rPr>
                <w:bCs/>
                <w:sz w:val="24"/>
                <w:szCs w:val="24"/>
              </w:rPr>
              <w:t>Щербакова Е.В.</w:t>
            </w:r>
          </w:p>
          <w:p w14:paraId="71E05A0A" w14:textId="3B0624E8" w:rsidR="003D5F64" w:rsidRPr="00962FA3" w:rsidRDefault="003D5F64" w:rsidP="003D5F64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962FA3">
              <w:rPr>
                <w:bCs/>
                <w:sz w:val="24"/>
                <w:szCs w:val="24"/>
              </w:rPr>
              <w:t>Попов А.В.</w:t>
            </w:r>
          </w:p>
        </w:tc>
      </w:tr>
      <w:tr w:rsidR="006C66B2" w:rsidRPr="00D82557" w14:paraId="09C169CF" w14:textId="77777777" w:rsidTr="00457AA9">
        <w:trPr>
          <w:trHeight w:val="340"/>
        </w:trPr>
        <w:tc>
          <w:tcPr>
            <w:tcW w:w="513" w:type="dxa"/>
            <w:vAlign w:val="center"/>
          </w:tcPr>
          <w:p w14:paraId="3D6794C8" w14:textId="77777777" w:rsidR="006C66B2" w:rsidRPr="00D82557" w:rsidRDefault="006C66B2" w:rsidP="006C66B2">
            <w:pPr>
              <w:jc w:val="center"/>
              <w:rPr>
                <w:b/>
              </w:rPr>
            </w:pPr>
          </w:p>
        </w:tc>
        <w:tc>
          <w:tcPr>
            <w:tcW w:w="5013" w:type="dxa"/>
          </w:tcPr>
          <w:p w14:paraId="49C38C74" w14:textId="79167490" w:rsidR="006C66B2" w:rsidRPr="00962FA3" w:rsidRDefault="006C66B2" w:rsidP="006C66B2">
            <w:pPr>
              <w:jc w:val="center"/>
              <w:rPr>
                <w:sz w:val="24"/>
                <w:szCs w:val="24"/>
              </w:rPr>
            </w:pPr>
            <w:r w:rsidRPr="00090811">
              <w:rPr>
                <w:rFonts w:cs="Times New Roman"/>
                <w:szCs w:val="28"/>
              </w:rPr>
              <w:t>«С песней по жизни»</w:t>
            </w:r>
            <w:r>
              <w:rPr>
                <w:rFonts w:cs="Times New Roman"/>
                <w:szCs w:val="28"/>
              </w:rPr>
              <w:t>,</w:t>
            </w:r>
            <w:r w:rsidRPr="00090811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к</w:t>
            </w:r>
            <w:r w:rsidRPr="00090811">
              <w:rPr>
                <w:rFonts w:cs="Times New Roman"/>
                <w:szCs w:val="28"/>
              </w:rPr>
              <w:t>онцертная программа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1775" w:type="dxa"/>
          </w:tcPr>
          <w:p w14:paraId="6D82A52E" w14:textId="77777777" w:rsidR="006C66B2" w:rsidRDefault="006C66B2" w:rsidP="006C66B2">
            <w:pPr>
              <w:jc w:val="center"/>
              <w:rPr>
                <w:rFonts w:cs="Times New Roman"/>
                <w:szCs w:val="28"/>
              </w:rPr>
            </w:pPr>
            <w:r w:rsidRPr="008104B5">
              <w:rPr>
                <w:rFonts w:cs="Times New Roman"/>
                <w:szCs w:val="28"/>
              </w:rPr>
              <w:t>0</w:t>
            </w:r>
            <w:r>
              <w:rPr>
                <w:rFonts w:cs="Times New Roman"/>
                <w:szCs w:val="28"/>
              </w:rPr>
              <w:t>3</w:t>
            </w:r>
            <w:r w:rsidRPr="008104B5">
              <w:rPr>
                <w:rFonts w:cs="Times New Roman"/>
                <w:szCs w:val="28"/>
              </w:rPr>
              <w:t>.0</w:t>
            </w:r>
            <w:r>
              <w:rPr>
                <w:rFonts w:cs="Times New Roman"/>
                <w:szCs w:val="28"/>
              </w:rPr>
              <w:t>9</w:t>
            </w:r>
            <w:r w:rsidRPr="008104B5">
              <w:rPr>
                <w:rFonts w:cs="Times New Roman"/>
                <w:szCs w:val="28"/>
              </w:rPr>
              <w:t xml:space="preserve">.26 г.  </w:t>
            </w:r>
          </w:p>
          <w:p w14:paraId="6DF02923" w14:textId="4807D311" w:rsidR="006C66B2" w:rsidRPr="00962FA3" w:rsidRDefault="006C66B2" w:rsidP="006C66B2">
            <w:pPr>
              <w:spacing w:after="0"/>
              <w:jc w:val="center"/>
              <w:rPr>
                <w:sz w:val="24"/>
                <w:szCs w:val="24"/>
              </w:rPr>
            </w:pPr>
            <w:r w:rsidRPr="008104B5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  <w:r w:rsidRPr="008104B5">
              <w:rPr>
                <w:rFonts w:cs="Times New Roman"/>
                <w:szCs w:val="28"/>
              </w:rPr>
              <w:t>.00</w:t>
            </w:r>
          </w:p>
        </w:tc>
        <w:tc>
          <w:tcPr>
            <w:tcW w:w="1833" w:type="dxa"/>
          </w:tcPr>
          <w:p w14:paraId="6F3908AB" w14:textId="77777777" w:rsidR="006C66B2" w:rsidRDefault="006C66B2" w:rsidP="006C66B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д. Чижово</w:t>
            </w:r>
          </w:p>
          <w:p w14:paraId="31670C3E" w14:textId="7A0E6B9F" w:rsidR="006C66B2" w:rsidRPr="00962FA3" w:rsidRDefault="006C66B2" w:rsidP="006C66B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szCs w:val="28"/>
              </w:rPr>
              <w:t>Кораблинский округ</w:t>
            </w:r>
          </w:p>
        </w:tc>
        <w:tc>
          <w:tcPr>
            <w:tcW w:w="1956" w:type="dxa"/>
            <w:vAlign w:val="center"/>
          </w:tcPr>
          <w:p w14:paraId="50CD7C09" w14:textId="77777777" w:rsidR="006C66B2" w:rsidRDefault="006C66B2" w:rsidP="006C66B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Щербакова Е.В.</w:t>
            </w:r>
          </w:p>
          <w:p w14:paraId="594D68FC" w14:textId="761C4207" w:rsidR="006C66B2" w:rsidRPr="00962FA3" w:rsidRDefault="006C66B2" w:rsidP="006C66B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0623D2">
              <w:rPr>
                <w:rFonts w:cs="Times New Roman"/>
                <w:szCs w:val="28"/>
              </w:rPr>
              <w:t>Лазарев С.Н.</w:t>
            </w:r>
          </w:p>
        </w:tc>
      </w:tr>
      <w:tr w:rsidR="006C66B2" w:rsidRPr="00D82557" w14:paraId="5A2E7DC3" w14:textId="77777777" w:rsidTr="00946719">
        <w:trPr>
          <w:trHeight w:val="340"/>
        </w:trPr>
        <w:tc>
          <w:tcPr>
            <w:tcW w:w="513" w:type="dxa"/>
            <w:vAlign w:val="center"/>
          </w:tcPr>
          <w:p w14:paraId="340B0B6C" w14:textId="77777777" w:rsidR="006C66B2" w:rsidRPr="00D82557" w:rsidRDefault="006C66B2" w:rsidP="006C66B2">
            <w:pPr>
              <w:jc w:val="center"/>
              <w:rPr>
                <w:b/>
              </w:rPr>
            </w:pPr>
          </w:p>
        </w:tc>
        <w:tc>
          <w:tcPr>
            <w:tcW w:w="5013" w:type="dxa"/>
            <w:vAlign w:val="center"/>
          </w:tcPr>
          <w:p w14:paraId="26C1F006" w14:textId="70639017" w:rsidR="006C66B2" w:rsidRPr="00962FA3" w:rsidRDefault="006C66B2" w:rsidP="006C66B2">
            <w:pPr>
              <w:jc w:val="center"/>
              <w:rPr>
                <w:sz w:val="24"/>
                <w:szCs w:val="24"/>
              </w:rPr>
            </w:pPr>
            <w:r w:rsidRPr="00962FA3">
              <w:rPr>
                <w:rFonts w:cs="Times New Roman"/>
                <w:sz w:val="24"/>
                <w:szCs w:val="24"/>
              </w:rPr>
              <w:t>«У горя нет срока давности!», информационный час о трагедии Беслана.</w:t>
            </w:r>
          </w:p>
        </w:tc>
        <w:tc>
          <w:tcPr>
            <w:tcW w:w="1775" w:type="dxa"/>
            <w:vAlign w:val="center"/>
          </w:tcPr>
          <w:p w14:paraId="7921DC16" w14:textId="620CA903" w:rsidR="006C66B2" w:rsidRPr="00962FA3" w:rsidRDefault="006C66B2" w:rsidP="006C66B2">
            <w:pPr>
              <w:spacing w:after="0"/>
              <w:jc w:val="center"/>
              <w:rPr>
                <w:sz w:val="24"/>
                <w:szCs w:val="24"/>
              </w:rPr>
            </w:pPr>
            <w:r w:rsidRPr="00962FA3">
              <w:rPr>
                <w:rFonts w:cs="Times New Roman"/>
                <w:sz w:val="24"/>
                <w:szCs w:val="24"/>
              </w:rPr>
              <w:t>03 сентября</w:t>
            </w:r>
          </w:p>
        </w:tc>
        <w:tc>
          <w:tcPr>
            <w:tcW w:w="1833" w:type="dxa"/>
            <w:vAlign w:val="center"/>
          </w:tcPr>
          <w:p w14:paraId="230523E4" w14:textId="0E08765B" w:rsidR="006C66B2" w:rsidRPr="00962FA3" w:rsidRDefault="006C66B2" w:rsidP="006C66B2">
            <w:pPr>
              <w:jc w:val="center"/>
              <w:rPr>
                <w:bCs/>
                <w:sz w:val="24"/>
                <w:szCs w:val="24"/>
              </w:rPr>
            </w:pPr>
            <w:r w:rsidRPr="00962FA3">
              <w:rPr>
                <w:rFonts w:cs="Times New Roman"/>
                <w:sz w:val="24"/>
                <w:szCs w:val="24"/>
              </w:rPr>
              <w:t>Дворец культуры</w:t>
            </w:r>
          </w:p>
        </w:tc>
        <w:tc>
          <w:tcPr>
            <w:tcW w:w="1956" w:type="dxa"/>
            <w:vAlign w:val="center"/>
          </w:tcPr>
          <w:p w14:paraId="173EAAE3" w14:textId="5EAC89CD" w:rsidR="006C66B2" w:rsidRPr="00962FA3" w:rsidRDefault="006C66B2" w:rsidP="006C66B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962FA3">
              <w:rPr>
                <w:bCs/>
                <w:sz w:val="24"/>
                <w:szCs w:val="24"/>
              </w:rPr>
              <w:t>Томина В.Л.</w:t>
            </w:r>
          </w:p>
        </w:tc>
      </w:tr>
      <w:tr w:rsidR="006C66B2" w:rsidRPr="00D82557" w14:paraId="07ECD94D" w14:textId="77777777" w:rsidTr="00946719">
        <w:trPr>
          <w:trHeight w:val="340"/>
        </w:trPr>
        <w:tc>
          <w:tcPr>
            <w:tcW w:w="513" w:type="dxa"/>
            <w:vAlign w:val="center"/>
          </w:tcPr>
          <w:p w14:paraId="4525DF1E" w14:textId="77777777" w:rsidR="006C66B2" w:rsidRPr="00D82557" w:rsidRDefault="006C66B2" w:rsidP="006C66B2">
            <w:pPr>
              <w:jc w:val="center"/>
              <w:rPr>
                <w:b/>
              </w:rPr>
            </w:pPr>
          </w:p>
        </w:tc>
        <w:tc>
          <w:tcPr>
            <w:tcW w:w="5013" w:type="dxa"/>
            <w:vAlign w:val="center"/>
          </w:tcPr>
          <w:p w14:paraId="58ED5990" w14:textId="530743AE" w:rsidR="006C66B2" w:rsidRPr="00962FA3" w:rsidRDefault="006C66B2" w:rsidP="006C66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Матчевая встреча по футболу юноши сборная города.</w:t>
            </w:r>
          </w:p>
        </w:tc>
        <w:tc>
          <w:tcPr>
            <w:tcW w:w="1775" w:type="dxa"/>
            <w:vAlign w:val="center"/>
          </w:tcPr>
          <w:p w14:paraId="2491D716" w14:textId="083C182E" w:rsidR="006C66B2" w:rsidRPr="00962FA3" w:rsidRDefault="006C66B2" w:rsidP="006C66B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05</w:t>
            </w:r>
            <w:r w:rsidRPr="00962FA3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1833" w:type="dxa"/>
            <w:vAlign w:val="center"/>
          </w:tcPr>
          <w:p w14:paraId="09F51E71" w14:textId="4A20F1AB" w:rsidR="006C66B2" w:rsidRPr="00962FA3" w:rsidRDefault="006C66B2" w:rsidP="006C66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Стадион</w:t>
            </w:r>
          </w:p>
        </w:tc>
        <w:tc>
          <w:tcPr>
            <w:tcW w:w="1956" w:type="dxa"/>
            <w:vAlign w:val="center"/>
          </w:tcPr>
          <w:p w14:paraId="1B9D986A" w14:textId="6CE41665" w:rsidR="006C66B2" w:rsidRPr="00962FA3" w:rsidRDefault="006C66B2" w:rsidP="006C66B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Радченко М.В.</w:t>
            </w:r>
          </w:p>
        </w:tc>
      </w:tr>
      <w:tr w:rsidR="006C66B2" w:rsidRPr="00D82557" w14:paraId="448C22EA" w14:textId="77777777" w:rsidTr="00F02828">
        <w:trPr>
          <w:trHeight w:val="340"/>
        </w:trPr>
        <w:tc>
          <w:tcPr>
            <w:tcW w:w="513" w:type="dxa"/>
            <w:vAlign w:val="center"/>
          </w:tcPr>
          <w:p w14:paraId="4076116D" w14:textId="77777777" w:rsidR="006C66B2" w:rsidRPr="00D82557" w:rsidRDefault="006C66B2" w:rsidP="006C66B2">
            <w:pPr>
              <w:jc w:val="center"/>
              <w:rPr>
                <w:b/>
              </w:rPr>
            </w:pPr>
          </w:p>
        </w:tc>
        <w:tc>
          <w:tcPr>
            <w:tcW w:w="5013" w:type="dxa"/>
          </w:tcPr>
          <w:p w14:paraId="0C875446" w14:textId="7F0CC5AA" w:rsidR="006C66B2" w:rsidRPr="00962FA3" w:rsidRDefault="006C66B2" w:rsidP="006C66B2">
            <w:pPr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  <w:lang w:bidi="ru-RU"/>
              </w:rPr>
              <w:t xml:space="preserve">«Капуста барыня», фестиваль капусты. Праздничная программа, посвящённая </w:t>
            </w:r>
            <w:proofErr w:type="gramStart"/>
            <w:r w:rsidRPr="00962FA3">
              <w:rPr>
                <w:sz w:val="24"/>
                <w:szCs w:val="24"/>
                <w:lang w:bidi="ru-RU"/>
              </w:rPr>
              <w:t>Дню</w:t>
            </w:r>
            <w:proofErr w:type="gramEnd"/>
            <w:r w:rsidRPr="00962FA3">
              <w:rPr>
                <w:sz w:val="24"/>
                <w:szCs w:val="24"/>
                <w:lang w:bidi="ru-RU"/>
              </w:rPr>
              <w:t xml:space="preserve"> села</w:t>
            </w:r>
            <w:r>
              <w:rPr>
                <w:sz w:val="24"/>
                <w:szCs w:val="24"/>
                <w:lang w:bidi="ru-RU"/>
              </w:rPr>
              <w:t>.</w:t>
            </w:r>
          </w:p>
        </w:tc>
        <w:tc>
          <w:tcPr>
            <w:tcW w:w="1775" w:type="dxa"/>
          </w:tcPr>
          <w:p w14:paraId="72B12F06" w14:textId="77777777" w:rsidR="006C66B2" w:rsidRPr="00962FA3" w:rsidRDefault="006C66B2" w:rsidP="006C66B2">
            <w:pPr>
              <w:spacing w:after="0"/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 xml:space="preserve">12 сентября </w:t>
            </w:r>
          </w:p>
          <w:p w14:paraId="3EB8B475" w14:textId="6B64E102" w:rsidR="006C66B2" w:rsidRPr="00962FA3" w:rsidRDefault="006C66B2" w:rsidP="006C66B2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14:paraId="4EEFBABA" w14:textId="56741E4E" w:rsidR="006C66B2" w:rsidRPr="00962FA3" w:rsidRDefault="006C66B2" w:rsidP="006C66B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62FA3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962FA3">
              <w:rPr>
                <w:bCs/>
                <w:sz w:val="24"/>
                <w:szCs w:val="24"/>
              </w:rPr>
              <w:t>Михино</w:t>
            </w:r>
            <w:proofErr w:type="spellEnd"/>
          </w:p>
        </w:tc>
        <w:tc>
          <w:tcPr>
            <w:tcW w:w="1956" w:type="dxa"/>
            <w:vAlign w:val="center"/>
          </w:tcPr>
          <w:p w14:paraId="58F7F7DA" w14:textId="77777777" w:rsidR="006C66B2" w:rsidRPr="00962FA3" w:rsidRDefault="006C66B2" w:rsidP="006C66B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962FA3">
              <w:rPr>
                <w:bCs/>
                <w:sz w:val="24"/>
                <w:szCs w:val="24"/>
              </w:rPr>
              <w:t>Щербакова Е.В.</w:t>
            </w:r>
          </w:p>
          <w:p w14:paraId="5DDB63AF" w14:textId="0DCB91FC" w:rsidR="006C66B2" w:rsidRPr="00962FA3" w:rsidRDefault="006C66B2" w:rsidP="006C66B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962FA3">
              <w:rPr>
                <w:bCs/>
                <w:sz w:val="24"/>
                <w:szCs w:val="24"/>
              </w:rPr>
              <w:t>Попов А.В.</w:t>
            </w:r>
          </w:p>
        </w:tc>
      </w:tr>
      <w:tr w:rsidR="006C66B2" w:rsidRPr="00D82557" w14:paraId="25C09DB2" w14:textId="77777777" w:rsidTr="0082282E">
        <w:trPr>
          <w:trHeight w:val="340"/>
        </w:trPr>
        <w:tc>
          <w:tcPr>
            <w:tcW w:w="513" w:type="dxa"/>
            <w:vAlign w:val="center"/>
          </w:tcPr>
          <w:p w14:paraId="11D0D796" w14:textId="77777777" w:rsidR="006C66B2" w:rsidRPr="00D82557" w:rsidRDefault="006C66B2" w:rsidP="006C66B2">
            <w:pPr>
              <w:jc w:val="center"/>
              <w:rPr>
                <w:b/>
              </w:rPr>
            </w:pPr>
          </w:p>
        </w:tc>
        <w:tc>
          <w:tcPr>
            <w:tcW w:w="5013" w:type="dxa"/>
            <w:vAlign w:val="center"/>
          </w:tcPr>
          <w:p w14:paraId="13EB56AF" w14:textId="13E7A5F5" w:rsidR="006C66B2" w:rsidRPr="001755C4" w:rsidRDefault="006C66B2" w:rsidP="006C66B2">
            <w:pPr>
              <w:jc w:val="center"/>
              <w:rPr>
                <w:bCs/>
                <w:sz w:val="24"/>
                <w:szCs w:val="24"/>
                <w:lang w:bidi="ru-RU"/>
              </w:rPr>
            </w:pPr>
            <w:r w:rsidRPr="001755C4">
              <w:rPr>
                <w:bCs/>
                <w:iCs/>
                <w:sz w:val="24"/>
                <w:szCs w:val="24"/>
              </w:rPr>
              <w:t xml:space="preserve">«Поэзия войди в осенний парк», литературно-музыкальный праздник в </w:t>
            </w:r>
            <w:r w:rsidRPr="001755C4">
              <w:rPr>
                <w:bCs/>
                <w:sz w:val="24"/>
                <w:szCs w:val="24"/>
              </w:rPr>
              <w:t xml:space="preserve">музее-заповеднике «Усадьба С.Н. </w:t>
            </w:r>
            <w:proofErr w:type="spellStart"/>
            <w:r w:rsidRPr="001755C4">
              <w:rPr>
                <w:bCs/>
                <w:sz w:val="24"/>
                <w:szCs w:val="24"/>
              </w:rPr>
              <w:t>Худекова</w:t>
            </w:r>
            <w:proofErr w:type="spellEnd"/>
            <w:r w:rsidRPr="001755C4">
              <w:rPr>
                <w:bCs/>
                <w:sz w:val="24"/>
                <w:szCs w:val="24"/>
              </w:rPr>
              <w:t>».</w:t>
            </w:r>
          </w:p>
        </w:tc>
        <w:tc>
          <w:tcPr>
            <w:tcW w:w="1775" w:type="dxa"/>
            <w:vAlign w:val="center"/>
          </w:tcPr>
          <w:p w14:paraId="46692C19" w14:textId="1A7A0826" w:rsidR="006C66B2" w:rsidRPr="001755C4" w:rsidRDefault="006C66B2" w:rsidP="006C66B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с</w:t>
            </w:r>
            <w:r w:rsidRPr="001755C4">
              <w:rPr>
                <w:sz w:val="24"/>
                <w:szCs w:val="24"/>
              </w:rPr>
              <w:t>ентябр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833" w:type="dxa"/>
            <w:vAlign w:val="center"/>
          </w:tcPr>
          <w:p w14:paraId="4BCDA195" w14:textId="123E3255" w:rsidR="006C66B2" w:rsidRPr="001755C4" w:rsidRDefault="006C66B2" w:rsidP="006C66B2">
            <w:pPr>
              <w:jc w:val="center"/>
              <w:rPr>
                <w:bCs/>
                <w:sz w:val="24"/>
                <w:szCs w:val="24"/>
              </w:rPr>
            </w:pPr>
            <w:r w:rsidRPr="001755C4">
              <w:rPr>
                <w:sz w:val="24"/>
                <w:szCs w:val="24"/>
              </w:rPr>
              <w:t xml:space="preserve">Музей –заповедник  «Усадьба С.Н. </w:t>
            </w:r>
            <w:proofErr w:type="spellStart"/>
            <w:r w:rsidRPr="001755C4">
              <w:rPr>
                <w:sz w:val="24"/>
                <w:szCs w:val="24"/>
              </w:rPr>
              <w:t>Худекова</w:t>
            </w:r>
            <w:proofErr w:type="spellEnd"/>
            <w:r w:rsidRPr="001755C4">
              <w:rPr>
                <w:sz w:val="24"/>
                <w:szCs w:val="24"/>
              </w:rPr>
              <w:t xml:space="preserve">» с. </w:t>
            </w:r>
            <w:proofErr w:type="spellStart"/>
            <w:r w:rsidRPr="001755C4">
              <w:rPr>
                <w:sz w:val="24"/>
                <w:szCs w:val="24"/>
              </w:rPr>
              <w:t>Ерлино</w:t>
            </w:r>
            <w:proofErr w:type="spellEnd"/>
          </w:p>
        </w:tc>
        <w:tc>
          <w:tcPr>
            <w:tcW w:w="1956" w:type="dxa"/>
            <w:vAlign w:val="center"/>
          </w:tcPr>
          <w:p w14:paraId="2ABCBD8D" w14:textId="771DABF6" w:rsidR="006C66B2" w:rsidRPr="001755C4" w:rsidRDefault="006C66B2" w:rsidP="006C66B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1755C4">
              <w:rPr>
                <w:sz w:val="24"/>
                <w:szCs w:val="24"/>
              </w:rPr>
              <w:t>Специалисты Дворца культуры, музея-заповедника</w:t>
            </w:r>
          </w:p>
        </w:tc>
      </w:tr>
      <w:tr w:rsidR="006C66B2" w:rsidRPr="00D82557" w14:paraId="259B57D7" w14:textId="77777777" w:rsidTr="00FE5047">
        <w:trPr>
          <w:trHeight w:val="340"/>
        </w:trPr>
        <w:tc>
          <w:tcPr>
            <w:tcW w:w="513" w:type="dxa"/>
            <w:vAlign w:val="center"/>
          </w:tcPr>
          <w:p w14:paraId="01CBF038" w14:textId="77777777" w:rsidR="006C66B2" w:rsidRPr="00D82557" w:rsidRDefault="006C66B2" w:rsidP="006C66B2">
            <w:pPr>
              <w:jc w:val="center"/>
              <w:rPr>
                <w:b/>
              </w:rPr>
            </w:pPr>
          </w:p>
        </w:tc>
        <w:tc>
          <w:tcPr>
            <w:tcW w:w="5013" w:type="dxa"/>
            <w:vAlign w:val="center"/>
          </w:tcPr>
          <w:p w14:paraId="07CB481F" w14:textId="4360FEB3" w:rsidR="006C66B2" w:rsidRPr="00962FA3" w:rsidRDefault="006C66B2" w:rsidP="006C66B2">
            <w:pPr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Районный мониторинг любительских объединений и клубов по интересам Кораблинского района.</w:t>
            </w:r>
          </w:p>
        </w:tc>
        <w:tc>
          <w:tcPr>
            <w:tcW w:w="1775" w:type="dxa"/>
            <w:vAlign w:val="center"/>
          </w:tcPr>
          <w:p w14:paraId="1C9A9473" w14:textId="4A3B8876" w:rsidR="006C66B2" w:rsidRPr="00962FA3" w:rsidRDefault="006C66B2" w:rsidP="006C66B2">
            <w:pPr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17 сентября</w:t>
            </w:r>
            <w:r w:rsidRPr="00962F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  <w:vAlign w:val="center"/>
          </w:tcPr>
          <w:p w14:paraId="713DB94F" w14:textId="68EEE0BF" w:rsidR="006C66B2" w:rsidRPr="00962FA3" w:rsidRDefault="006C66B2" w:rsidP="006C66B2">
            <w:pPr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Дворец культуры</w:t>
            </w:r>
          </w:p>
        </w:tc>
        <w:tc>
          <w:tcPr>
            <w:tcW w:w="1956" w:type="dxa"/>
            <w:vAlign w:val="center"/>
          </w:tcPr>
          <w:p w14:paraId="67FB0FD5" w14:textId="7E4F2088" w:rsidR="006C66B2" w:rsidRPr="00962FA3" w:rsidRDefault="006C66B2" w:rsidP="006C66B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Щербакова Е.В.</w:t>
            </w:r>
          </w:p>
        </w:tc>
      </w:tr>
      <w:tr w:rsidR="00495306" w:rsidRPr="00D82557" w14:paraId="2A3EAF4A" w14:textId="77777777" w:rsidTr="00C67A18">
        <w:trPr>
          <w:trHeight w:val="340"/>
        </w:trPr>
        <w:tc>
          <w:tcPr>
            <w:tcW w:w="513" w:type="dxa"/>
            <w:vAlign w:val="center"/>
          </w:tcPr>
          <w:p w14:paraId="48519287" w14:textId="77777777" w:rsidR="00495306" w:rsidRPr="00D82557" w:rsidRDefault="00495306" w:rsidP="00495306">
            <w:pPr>
              <w:jc w:val="center"/>
              <w:rPr>
                <w:b/>
              </w:rPr>
            </w:pPr>
          </w:p>
        </w:tc>
        <w:tc>
          <w:tcPr>
            <w:tcW w:w="5013" w:type="dxa"/>
          </w:tcPr>
          <w:p w14:paraId="7C6F0E3F" w14:textId="7AD7141C" w:rsidR="00495306" w:rsidRPr="00962FA3" w:rsidRDefault="00495306" w:rsidP="00495306">
            <w:pPr>
              <w:jc w:val="center"/>
              <w:rPr>
                <w:sz w:val="24"/>
                <w:szCs w:val="24"/>
              </w:rPr>
            </w:pPr>
            <w:r w:rsidRPr="00090811">
              <w:rPr>
                <w:rFonts w:cs="Times New Roman"/>
                <w:szCs w:val="28"/>
              </w:rPr>
              <w:t xml:space="preserve"> «Моя малая родина»</w:t>
            </w:r>
            <w:r>
              <w:rPr>
                <w:rFonts w:cs="Times New Roman"/>
                <w:szCs w:val="28"/>
              </w:rPr>
              <w:t>, концертная программа.</w:t>
            </w:r>
          </w:p>
        </w:tc>
        <w:tc>
          <w:tcPr>
            <w:tcW w:w="1775" w:type="dxa"/>
          </w:tcPr>
          <w:p w14:paraId="282B78C6" w14:textId="77777777" w:rsidR="00495306" w:rsidRDefault="00495306" w:rsidP="0049530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17.09.26</w:t>
            </w:r>
          </w:p>
          <w:p w14:paraId="4B82727C" w14:textId="26C50E7C" w:rsidR="00495306" w:rsidRPr="00962FA3" w:rsidRDefault="00495306" w:rsidP="00495306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Cs w:val="28"/>
              </w:rPr>
              <w:t>12.00</w:t>
            </w:r>
          </w:p>
        </w:tc>
        <w:tc>
          <w:tcPr>
            <w:tcW w:w="1833" w:type="dxa"/>
          </w:tcPr>
          <w:p w14:paraId="70C97A9E" w14:textId="77777777" w:rsidR="00495306" w:rsidRDefault="00495306" w:rsidP="00495306">
            <w:pPr>
              <w:jc w:val="center"/>
              <w:rPr>
                <w:rFonts w:cs="Times New Roman"/>
                <w:szCs w:val="28"/>
              </w:rPr>
            </w:pPr>
          </w:p>
          <w:p w14:paraId="7C71FBDA" w14:textId="77777777" w:rsidR="00495306" w:rsidRDefault="00495306" w:rsidP="0049530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Быковская степь</w:t>
            </w:r>
          </w:p>
          <w:p w14:paraId="666ED297" w14:textId="3BD7CF29" w:rsidR="00495306" w:rsidRPr="00962FA3" w:rsidRDefault="00495306" w:rsidP="00495306">
            <w:pPr>
              <w:jc w:val="center"/>
              <w:rPr>
                <w:sz w:val="24"/>
                <w:szCs w:val="24"/>
              </w:rPr>
            </w:pPr>
            <w:r w:rsidRPr="00090811">
              <w:rPr>
                <w:rFonts w:cs="Times New Roman"/>
                <w:szCs w:val="28"/>
              </w:rPr>
              <w:t>Кораблинский округ</w:t>
            </w:r>
          </w:p>
        </w:tc>
        <w:tc>
          <w:tcPr>
            <w:tcW w:w="1956" w:type="dxa"/>
          </w:tcPr>
          <w:p w14:paraId="3C0D069E" w14:textId="77777777" w:rsidR="00495306" w:rsidRPr="00C301D1" w:rsidRDefault="00495306" w:rsidP="00495306">
            <w:pPr>
              <w:jc w:val="center"/>
              <w:rPr>
                <w:rFonts w:cs="Times New Roman"/>
                <w:szCs w:val="28"/>
              </w:rPr>
            </w:pPr>
            <w:r w:rsidRPr="00C301D1">
              <w:rPr>
                <w:rFonts w:cs="Times New Roman"/>
                <w:szCs w:val="28"/>
              </w:rPr>
              <w:t>Щербакова Е.В.</w:t>
            </w:r>
          </w:p>
          <w:p w14:paraId="4491D900" w14:textId="5AC3A341" w:rsidR="00495306" w:rsidRPr="00962FA3" w:rsidRDefault="00495306" w:rsidP="004953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301D1">
              <w:rPr>
                <w:rFonts w:cs="Times New Roman"/>
                <w:szCs w:val="28"/>
              </w:rPr>
              <w:t>Лазарев С.Н.</w:t>
            </w:r>
          </w:p>
        </w:tc>
      </w:tr>
      <w:tr w:rsidR="00495306" w:rsidRPr="00D82557" w14:paraId="7D20FA23" w14:textId="77777777" w:rsidTr="00FE5047">
        <w:trPr>
          <w:trHeight w:val="340"/>
        </w:trPr>
        <w:tc>
          <w:tcPr>
            <w:tcW w:w="513" w:type="dxa"/>
            <w:vAlign w:val="center"/>
          </w:tcPr>
          <w:p w14:paraId="3C7D69E5" w14:textId="77777777" w:rsidR="00495306" w:rsidRPr="00D82557" w:rsidRDefault="00495306" w:rsidP="00495306">
            <w:pPr>
              <w:jc w:val="center"/>
              <w:rPr>
                <w:b/>
              </w:rPr>
            </w:pPr>
          </w:p>
        </w:tc>
        <w:tc>
          <w:tcPr>
            <w:tcW w:w="5013" w:type="dxa"/>
            <w:vAlign w:val="center"/>
          </w:tcPr>
          <w:p w14:paraId="325458F3" w14:textId="17CE39AD" w:rsidR="00495306" w:rsidRPr="00962FA3" w:rsidRDefault="00495306" w:rsidP="00495306">
            <w:pPr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«Черная смородина», концертная программа Алёны Росс</w:t>
            </w:r>
          </w:p>
        </w:tc>
        <w:tc>
          <w:tcPr>
            <w:tcW w:w="1775" w:type="dxa"/>
            <w:vAlign w:val="center"/>
          </w:tcPr>
          <w:p w14:paraId="68E52530" w14:textId="2D9A54D9" w:rsidR="00495306" w:rsidRPr="00962FA3" w:rsidRDefault="00495306" w:rsidP="00495306">
            <w:pPr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23 сентября</w:t>
            </w:r>
          </w:p>
        </w:tc>
        <w:tc>
          <w:tcPr>
            <w:tcW w:w="1833" w:type="dxa"/>
            <w:vAlign w:val="center"/>
          </w:tcPr>
          <w:p w14:paraId="39D08425" w14:textId="614DD37B" w:rsidR="00495306" w:rsidRPr="00962FA3" w:rsidRDefault="00495306" w:rsidP="00495306">
            <w:pPr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 xml:space="preserve">Дворец культуры </w:t>
            </w:r>
          </w:p>
        </w:tc>
        <w:tc>
          <w:tcPr>
            <w:tcW w:w="1956" w:type="dxa"/>
            <w:vAlign w:val="center"/>
          </w:tcPr>
          <w:p w14:paraId="2D0ED657" w14:textId="77777777" w:rsidR="00495306" w:rsidRPr="00962FA3" w:rsidRDefault="00495306" w:rsidP="004953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Дунина Е.Ю.</w:t>
            </w:r>
          </w:p>
          <w:p w14:paraId="120472E1" w14:textId="77777777" w:rsidR="00495306" w:rsidRPr="00962FA3" w:rsidRDefault="00495306" w:rsidP="004953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Попов А.В.</w:t>
            </w:r>
          </w:p>
          <w:p w14:paraId="0F6A53E4" w14:textId="4A4E1C92" w:rsidR="00495306" w:rsidRPr="00962FA3" w:rsidRDefault="00495306" w:rsidP="004953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Лазарев С.Н.</w:t>
            </w:r>
          </w:p>
        </w:tc>
      </w:tr>
      <w:tr w:rsidR="00495306" w:rsidRPr="00D82557" w14:paraId="22C67D4D" w14:textId="77777777" w:rsidTr="00FE5047">
        <w:trPr>
          <w:trHeight w:val="340"/>
        </w:trPr>
        <w:tc>
          <w:tcPr>
            <w:tcW w:w="513" w:type="dxa"/>
            <w:vAlign w:val="center"/>
          </w:tcPr>
          <w:p w14:paraId="7239F535" w14:textId="77777777" w:rsidR="00495306" w:rsidRPr="00D82557" w:rsidRDefault="00495306" w:rsidP="00495306">
            <w:pPr>
              <w:jc w:val="center"/>
              <w:rPr>
                <w:b/>
              </w:rPr>
            </w:pPr>
          </w:p>
        </w:tc>
        <w:tc>
          <w:tcPr>
            <w:tcW w:w="5013" w:type="dxa"/>
            <w:vAlign w:val="center"/>
          </w:tcPr>
          <w:p w14:paraId="3480D4C9" w14:textId="0E463F40" w:rsidR="00495306" w:rsidRPr="00962FA3" w:rsidRDefault="00495306" w:rsidP="00495306">
            <w:pPr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Союзный слёт граждан старшего поколения «Мы — за активное долголетие».</w:t>
            </w:r>
          </w:p>
        </w:tc>
        <w:tc>
          <w:tcPr>
            <w:tcW w:w="1775" w:type="dxa"/>
            <w:vAlign w:val="center"/>
          </w:tcPr>
          <w:p w14:paraId="4D6FF777" w14:textId="35993341" w:rsidR="00495306" w:rsidRPr="00962FA3" w:rsidRDefault="00495306" w:rsidP="00495306">
            <w:pPr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 xml:space="preserve">23-25 сентября </w:t>
            </w:r>
          </w:p>
        </w:tc>
        <w:tc>
          <w:tcPr>
            <w:tcW w:w="1833" w:type="dxa"/>
            <w:vAlign w:val="center"/>
          </w:tcPr>
          <w:p w14:paraId="5B755EE7" w14:textId="19B65AFE" w:rsidR="00495306" w:rsidRPr="00962FA3" w:rsidRDefault="00495306" w:rsidP="00495306">
            <w:pPr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г. Витебск</w:t>
            </w:r>
          </w:p>
        </w:tc>
        <w:tc>
          <w:tcPr>
            <w:tcW w:w="1956" w:type="dxa"/>
            <w:vAlign w:val="center"/>
          </w:tcPr>
          <w:p w14:paraId="40C6B97B" w14:textId="22DD0DAB" w:rsidR="00495306" w:rsidRPr="00962FA3" w:rsidRDefault="00495306" w:rsidP="004953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Павлов Г.А.</w:t>
            </w:r>
          </w:p>
        </w:tc>
      </w:tr>
      <w:tr w:rsidR="00495306" w:rsidRPr="00D82557" w14:paraId="5C704949" w14:textId="77777777" w:rsidTr="00DB4656">
        <w:trPr>
          <w:trHeight w:val="340"/>
        </w:trPr>
        <w:tc>
          <w:tcPr>
            <w:tcW w:w="513" w:type="dxa"/>
            <w:vAlign w:val="center"/>
          </w:tcPr>
          <w:p w14:paraId="104E5E6D" w14:textId="77777777" w:rsidR="00495306" w:rsidRPr="00D82557" w:rsidRDefault="00495306" w:rsidP="00495306">
            <w:pPr>
              <w:jc w:val="center"/>
              <w:rPr>
                <w:b/>
              </w:rPr>
            </w:pPr>
          </w:p>
        </w:tc>
        <w:tc>
          <w:tcPr>
            <w:tcW w:w="5013" w:type="dxa"/>
          </w:tcPr>
          <w:p w14:paraId="298924BC" w14:textId="0F55C4CF" w:rsidR="00495306" w:rsidRPr="00962FA3" w:rsidRDefault="00495306" w:rsidP="00495306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Cs w:val="28"/>
              </w:rPr>
              <w:t>«</w:t>
            </w:r>
            <w:r w:rsidRPr="007A31C3">
              <w:rPr>
                <w:rFonts w:cs="Times New Roman"/>
                <w:szCs w:val="28"/>
              </w:rPr>
              <w:t>Золотые годы</w:t>
            </w:r>
            <w:r>
              <w:rPr>
                <w:rFonts w:cs="Times New Roman"/>
                <w:szCs w:val="28"/>
              </w:rPr>
              <w:t>», концертная программа, посвященная Дню пожилого человека.</w:t>
            </w:r>
          </w:p>
        </w:tc>
        <w:tc>
          <w:tcPr>
            <w:tcW w:w="1775" w:type="dxa"/>
          </w:tcPr>
          <w:p w14:paraId="686BFBA9" w14:textId="77777777" w:rsidR="00495306" w:rsidRDefault="00495306" w:rsidP="0049530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25.09.26 г. </w:t>
            </w:r>
          </w:p>
          <w:p w14:paraId="0D530F6D" w14:textId="11A260A8" w:rsidR="00495306" w:rsidRPr="00962FA3" w:rsidRDefault="00495306" w:rsidP="00495306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Cs w:val="28"/>
              </w:rPr>
              <w:t>15.00</w:t>
            </w:r>
          </w:p>
        </w:tc>
        <w:tc>
          <w:tcPr>
            <w:tcW w:w="1833" w:type="dxa"/>
          </w:tcPr>
          <w:p w14:paraId="1D62D3D7" w14:textId="77777777" w:rsidR="00495306" w:rsidRDefault="00495306" w:rsidP="0049530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п. </w:t>
            </w:r>
            <w:proofErr w:type="spellStart"/>
            <w:r>
              <w:rPr>
                <w:rFonts w:cs="Times New Roman"/>
                <w:szCs w:val="28"/>
              </w:rPr>
              <w:t>Ибердский</w:t>
            </w:r>
            <w:proofErr w:type="spellEnd"/>
          </w:p>
          <w:p w14:paraId="468374E1" w14:textId="7365AB88" w:rsidR="00495306" w:rsidRPr="00962FA3" w:rsidRDefault="00495306" w:rsidP="00495306">
            <w:pPr>
              <w:jc w:val="center"/>
              <w:rPr>
                <w:sz w:val="24"/>
                <w:szCs w:val="24"/>
              </w:rPr>
            </w:pPr>
            <w:r w:rsidRPr="00090811">
              <w:rPr>
                <w:rFonts w:cs="Times New Roman"/>
                <w:szCs w:val="28"/>
              </w:rPr>
              <w:t>Кораблинский округ</w:t>
            </w:r>
          </w:p>
        </w:tc>
        <w:tc>
          <w:tcPr>
            <w:tcW w:w="1956" w:type="dxa"/>
            <w:vAlign w:val="center"/>
          </w:tcPr>
          <w:p w14:paraId="08C3B3E8" w14:textId="77777777" w:rsidR="00495306" w:rsidRPr="008104B5" w:rsidRDefault="00495306" w:rsidP="00495306">
            <w:pPr>
              <w:jc w:val="center"/>
              <w:rPr>
                <w:rFonts w:cs="Times New Roman"/>
                <w:szCs w:val="28"/>
              </w:rPr>
            </w:pPr>
            <w:r w:rsidRPr="008104B5">
              <w:rPr>
                <w:rFonts w:cs="Times New Roman"/>
                <w:szCs w:val="28"/>
              </w:rPr>
              <w:t>Щербакова Е.В.</w:t>
            </w:r>
          </w:p>
          <w:p w14:paraId="3C27C2FD" w14:textId="56D97D1C" w:rsidR="00495306" w:rsidRPr="00962FA3" w:rsidRDefault="00495306" w:rsidP="004953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104B5">
              <w:rPr>
                <w:rFonts w:cs="Times New Roman"/>
                <w:szCs w:val="28"/>
              </w:rPr>
              <w:t>Попов А.В.</w:t>
            </w:r>
          </w:p>
        </w:tc>
      </w:tr>
      <w:tr w:rsidR="00495306" w:rsidRPr="00D82557" w14:paraId="49155521" w14:textId="77777777" w:rsidTr="00FE5047">
        <w:trPr>
          <w:trHeight w:val="340"/>
        </w:trPr>
        <w:tc>
          <w:tcPr>
            <w:tcW w:w="513" w:type="dxa"/>
            <w:vAlign w:val="center"/>
          </w:tcPr>
          <w:p w14:paraId="101B18CB" w14:textId="77777777" w:rsidR="00495306" w:rsidRPr="00D82557" w:rsidRDefault="00495306" w:rsidP="00495306">
            <w:pPr>
              <w:jc w:val="center"/>
              <w:rPr>
                <w:b/>
              </w:rPr>
            </w:pPr>
          </w:p>
        </w:tc>
        <w:tc>
          <w:tcPr>
            <w:tcW w:w="5013" w:type="dxa"/>
            <w:vAlign w:val="center"/>
          </w:tcPr>
          <w:p w14:paraId="7A92CDED" w14:textId="6A98232A" w:rsidR="00495306" w:rsidRPr="00962FA3" w:rsidRDefault="00495306" w:rsidP="00495306">
            <w:pPr>
              <w:jc w:val="center"/>
              <w:rPr>
                <w:b/>
                <w:iCs/>
                <w:sz w:val="24"/>
                <w:szCs w:val="24"/>
              </w:rPr>
            </w:pPr>
            <w:r w:rsidRPr="00962FA3">
              <w:rPr>
                <w:rFonts w:cs="Times New Roman"/>
                <w:sz w:val="24"/>
                <w:szCs w:val="24"/>
              </w:rPr>
              <w:t>«Калейдоскоп развлечений», веселая викторина.</w:t>
            </w:r>
          </w:p>
        </w:tc>
        <w:tc>
          <w:tcPr>
            <w:tcW w:w="1775" w:type="dxa"/>
            <w:vAlign w:val="center"/>
          </w:tcPr>
          <w:p w14:paraId="6CF3076A" w14:textId="66E38AE9" w:rsidR="00495306" w:rsidRPr="00962FA3" w:rsidRDefault="00495306" w:rsidP="00495306">
            <w:pPr>
              <w:jc w:val="center"/>
              <w:rPr>
                <w:sz w:val="24"/>
                <w:szCs w:val="24"/>
              </w:rPr>
            </w:pPr>
            <w:r w:rsidRPr="00962FA3">
              <w:rPr>
                <w:rFonts w:cs="Times New Roman"/>
                <w:sz w:val="24"/>
                <w:szCs w:val="24"/>
              </w:rPr>
              <w:t>26 сентября</w:t>
            </w:r>
          </w:p>
        </w:tc>
        <w:tc>
          <w:tcPr>
            <w:tcW w:w="1833" w:type="dxa"/>
            <w:vAlign w:val="center"/>
          </w:tcPr>
          <w:p w14:paraId="42705356" w14:textId="6D6807BA" w:rsidR="00495306" w:rsidRPr="00962FA3" w:rsidRDefault="00495306" w:rsidP="00495306">
            <w:pPr>
              <w:jc w:val="center"/>
              <w:rPr>
                <w:sz w:val="24"/>
                <w:szCs w:val="24"/>
              </w:rPr>
            </w:pPr>
            <w:r w:rsidRPr="00962FA3">
              <w:rPr>
                <w:rFonts w:cs="Times New Roman"/>
                <w:sz w:val="24"/>
                <w:szCs w:val="24"/>
              </w:rPr>
              <w:t>Дворец культуры</w:t>
            </w:r>
          </w:p>
        </w:tc>
        <w:tc>
          <w:tcPr>
            <w:tcW w:w="1956" w:type="dxa"/>
            <w:vAlign w:val="center"/>
          </w:tcPr>
          <w:p w14:paraId="6A39DE62" w14:textId="559CCA81" w:rsidR="00495306" w:rsidRPr="00962FA3" w:rsidRDefault="00495306" w:rsidP="004953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62FA3">
              <w:rPr>
                <w:sz w:val="24"/>
                <w:szCs w:val="24"/>
              </w:rPr>
              <w:t>Томина В.Л.</w:t>
            </w:r>
          </w:p>
        </w:tc>
      </w:tr>
      <w:tr w:rsidR="00495306" w:rsidRPr="00D82557" w14:paraId="4C3F031B" w14:textId="77777777" w:rsidTr="00DE20BC">
        <w:trPr>
          <w:trHeight w:val="340"/>
        </w:trPr>
        <w:tc>
          <w:tcPr>
            <w:tcW w:w="513" w:type="dxa"/>
            <w:vAlign w:val="center"/>
          </w:tcPr>
          <w:p w14:paraId="48153559" w14:textId="77777777" w:rsidR="00495306" w:rsidRPr="00D82557" w:rsidRDefault="00495306" w:rsidP="00495306">
            <w:pPr>
              <w:jc w:val="center"/>
              <w:rPr>
                <w:b/>
              </w:rPr>
            </w:pPr>
          </w:p>
        </w:tc>
        <w:tc>
          <w:tcPr>
            <w:tcW w:w="5013" w:type="dxa"/>
          </w:tcPr>
          <w:p w14:paraId="70AC8121" w14:textId="20B1AAB5" w:rsidR="00495306" w:rsidRPr="00962FA3" w:rsidRDefault="00495306" w:rsidP="004953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A31C3">
              <w:rPr>
                <w:rFonts w:cs="Times New Roman"/>
                <w:szCs w:val="28"/>
              </w:rPr>
              <w:t>«День добра и уважения»</w:t>
            </w:r>
            <w:r>
              <w:rPr>
                <w:rFonts w:cs="Times New Roman"/>
                <w:szCs w:val="28"/>
              </w:rPr>
              <w:t>,</w:t>
            </w:r>
            <w:r>
              <w:t xml:space="preserve"> </w:t>
            </w:r>
            <w:r w:rsidRPr="007A31C3">
              <w:rPr>
                <w:rFonts w:cs="Times New Roman"/>
                <w:szCs w:val="28"/>
              </w:rPr>
              <w:t>концертная программа, посвященная Дню пожилого человека.</w:t>
            </w:r>
          </w:p>
        </w:tc>
        <w:tc>
          <w:tcPr>
            <w:tcW w:w="1775" w:type="dxa"/>
          </w:tcPr>
          <w:p w14:paraId="5AEEAB68" w14:textId="77777777" w:rsidR="00495306" w:rsidRDefault="00495306" w:rsidP="0049530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26.09.26</w:t>
            </w:r>
          </w:p>
          <w:p w14:paraId="24E2BB1D" w14:textId="1132A3D4" w:rsidR="00495306" w:rsidRPr="00962FA3" w:rsidRDefault="00495306" w:rsidP="004953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Cs w:val="28"/>
              </w:rPr>
              <w:t>13.00</w:t>
            </w:r>
          </w:p>
        </w:tc>
        <w:tc>
          <w:tcPr>
            <w:tcW w:w="1833" w:type="dxa"/>
          </w:tcPr>
          <w:p w14:paraId="5EC3B6D5" w14:textId="77777777" w:rsidR="00495306" w:rsidRDefault="00495306" w:rsidP="0049530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с. </w:t>
            </w:r>
            <w:proofErr w:type="spellStart"/>
            <w:r>
              <w:rPr>
                <w:rFonts w:cs="Times New Roman"/>
                <w:szCs w:val="28"/>
              </w:rPr>
              <w:t>Юраково</w:t>
            </w:r>
            <w:proofErr w:type="spellEnd"/>
          </w:p>
          <w:p w14:paraId="2930FF35" w14:textId="1549F9C6" w:rsidR="00495306" w:rsidRPr="00962FA3" w:rsidRDefault="00495306" w:rsidP="004953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0811">
              <w:rPr>
                <w:rFonts w:cs="Times New Roman"/>
                <w:szCs w:val="28"/>
              </w:rPr>
              <w:t>Кораблинский округ</w:t>
            </w:r>
          </w:p>
        </w:tc>
        <w:tc>
          <w:tcPr>
            <w:tcW w:w="1956" w:type="dxa"/>
          </w:tcPr>
          <w:p w14:paraId="12C03A77" w14:textId="77777777" w:rsidR="00495306" w:rsidRPr="008104B5" w:rsidRDefault="00495306" w:rsidP="00495306">
            <w:pPr>
              <w:jc w:val="center"/>
              <w:rPr>
                <w:rFonts w:cs="Times New Roman"/>
                <w:szCs w:val="28"/>
              </w:rPr>
            </w:pPr>
            <w:r w:rsidRPr="008104B5">
              <w:rPr>
                <w:rFonts w:cs="Times New Roman"/>
                <w:szCs w:val="28"/>
              </w:rPr>
              <w:t>Щербакова Е.В.</w:t>
            </w:r>
          </w:p>
          <w:p w14:paraId="57BB6C85" w14:textId="738FAF4F" w:rsidR="00495306" w:rsidRPr="00962FA3" w:rsidRDefault="00495306" w:rsidP="004953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104B5">
              <w:rPr>
                <w:rFonts w:cs="Times New Roman"/>
                <w:szCs w:val="28"/>
              </w:rPr>
              <w:t>Попов А.В.</w:t>
            </w:r>
          </w:p>
        </w:tc>
      </w:tr>
      <w:tr w:rsidR="00495306" w:rsidRPr="00D82557" w14:paraId="6F9B7395" w14:textId="77777777" w:rsidTr="00DE20BC">
        <w:trPr>
          <w:trHeight w:val="340"/>
        </w:trPr>
        <w:tc>
          <w:tcPr>
            <w:tcW w:w="513" w:type="dxa"/>
            <w:vAlign w:val="center"/>
          </w:tcPr>
          <w:p w14:paraId="1F006DFE" w14:textId="77777777" w:rsidR="00495306" w:rsidRPr="00D82557" w:rsidRDefault="00495306" w:rsidP="00495306">
            <w:pPr>
              <w:jc w:val="center"/>
              <w:rPr>
                <w:b/>
              </w:rPr>
            </w:pPr>
          </w:p>
        </w:tc>
        <w:tc>
          <w:tcPr>
            <w:tcW w:w="5013" w:type="dxa"/>
          </w:tcPr>
          <w:p w14:paraId="6E8867C3" w14:textId="51FFE616" w:rsidR="00495306" w:rsidRPr="00962FA3" w:rsidRDefault="00495306" w:rsidP="004953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A31C3">
              <w:rPr>
                <w:rFonts w:cs="Times New Roman"/>
                <w:szCs w:val="28"/>
              </w:rPr>
              <w:t>«Для тех, кто годы не считает»</w:t>
            </w:r>
            <w:r>
              <w:rPr>
                <w:rFonts w:cs="Times New Roman"/>
                <w:szCs w:val="28"/>
              </w:rPr>
              <w:t>,</w:t>
            </w:r>
            <w:r>
              <w:t xml:space="preserve"> </w:t>
            </w:r>
            <w:r w:rsidRPr="007A31C3">
              <w:rPr>
                <w:rFonts w:cs="Times New Roman"/>
                <w:szCs w:val="28"/>
              </w:rPr>
              <w:t>концертная программа, посвященная Дню пожилого человека.</w:t>
            </w:r>
          </w:p>
        </w:tc>
        <w:tc>
          <w:tcPr>
            <w:tcW w:w="1775" w:type="dxa"/>
          </w:tcPr>
          <w:p w14:paraId="612ACCEE" w14:textId="77777777" w:rsidR="00495306" w:rsidRDefault="00495306" w:rsidP="0049530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30.09.26</w:t>
            </w:r>
          </w:p>
          <w:p w14:paraId="0201906A" w14:textId="4204B8BA" w:rsidR="00495306" w:rsidRPr="00962FA3" w:rsidRDefault="00495306" w:rsidP="004953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Cs w:val="28"/>
              </w:rPr>
              <w:t>15.00</w:t>
            </w:r>
          </w:p>
        </w:tc>
        <w:tc>
          <w:tcPr>
            <w:tcW w:w="1833" w:type="dxa"/>
          </w:tcPr>
          <w:p w14:paraId="4A2F917C" w14:textId="77777777" w:rsidR="00495306" w:rsidRDefault="00495306" w:rsidP="0049530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д. Приянки</w:t>
            </w:r>
          </w:p>
          <w:p w14:paraId="110DEDA1" w14:textId="1DED1AB0" w:rsidR="00495306" w:rsidRPr="00962FA3" w:rsidRDefault="00495306" w:rsidP="004953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0811">
              <w:rPr>
                <w:rFonts w:cs="Times New Roman"/>
                <w:szCs w:val="28"/>
              </w:rPr>
              <w:t>Кораблинский округ</w:t>
            </w:r>
          </w:p>
        </w:tc>
        <w:tc>
          <w:tcPr>
            <w:tcW w:w="1956" w:type="dxa"/>
          </w:tcPr>
          <w:p w14:paraId="6A455FDC" w14:textId="77777777" w:rsidR="00495306" w:rsidRPr="00090811" w:rsidRDefault="00495306" w:rsidP="00495306">
            <w:pPr>
              <w:jc w:val="center"/>
              <w:rPr>
                <w:rFonts w:cs="Times New Roman"/>
                <w:szCs w:val="28"/>
              </w:rPr>
            </w:pPr>
            <w:r w:rsidRPr="00090811">
              <w:rPr>
                <w:rFonts w:cs="Times New Roman"/>
                <w:szCs w:val="28"/>
              </w:rPr>
              <w:t>Щербакова Е.В.</w:t>
            </w:r>
          </w:p>
          <w:p w14:paraId="5E61F907" w14:textId="027B6600" w:rsidR="00495306" w:rsidRPr="00962FA3" w:rsidRDefault="00495306" w:rsidP="004953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90811">
              <w:rPr>
                <w:rFonts w:cs="Times New Roman"/>
                <w:szCs w:val="28"/>
              </w:rPr>
              <w:t>Лазарев С.Н.</w:t>
            </w:r>
          </w:p>
        </w:tc>
      </w:tr>
      <w:tr w:rsidR="00495306" w:rsidRPr="00D82557" w14:paraId="53A4149F" w14:textId="77777777" w:rsidTr="00FE5047">
        <w:trPr>
          <w:trHeight w:val="340"/>
        </w:trPr>
        <w:tc>
          <w:tcPr>
            <w:tcW w:w="513" w:type="dxa"/>
            <w:vAlign w:val="center"/>
          </w:tcPr>
          <w:p w14:paraId="2FFABDF2" w14:textId="77777777" w:rsidR="00495306" w:rsidRPr="00D82557" w:rsidRDefault="00495306" w:rsidP="00495306">
            <w:pPr>
              <w:jc w:val="center"/>
              <w:rPr>
                <w:b/>
              </w:rPr>
            </w:pPr>
          </w:p>
        </w:tc>
        <w:tc>
          <w:tcPr>
            <w:tcW w:w="5013" w:type="dxa"/>
            <w:vAlign w:val="center"/>
          </w:tcPr>
          <w:p w14:paraId="4155C568" w14:textId="77777777" w:rsidR="00495306" w:rsidRPr="00962FA3" w:rsidRDefault="00495306" w:rsidP="0049530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5" w:type="dxa"/>
            <w:vAlign w:val="center"/>
          </w:tcPr>
          <w:p w14:paraId="1282EE1E" w14:textId="77777777" w:rsidR="00495306" w:rsidRPr="00962FA3" w:rsidRDefault="00495306" w:rsidP="0049530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14:paraId="43F5A561" w14:textId="77777777" w:rsidR="00495306" w:rsidRPr="00962FA3" w:rsidRDefault="00495306" w:rsidP="0049530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41D641B8" w14:textId="77777777" w:rsidR="00495306" w:rsidRPr="00962FA3" w:rsidRDefault="00495306" w:rsidP="004953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</w:tbl>
    <w:p w14:paraId="2B433440" w14:textId="77777777" w:rsidR="00213E1B" w:rsidRDefault="00213E1B" w:rsidP="006C0B77">
      <w:pPr>
        <w:spacing w:after="0"/>
        <w:ind w:firstLine="709"/>
        <w:jc w:val="both"/>
      </w:pPr>
    </w:p>
    <w:p w14:paraId="260E7D15" w14:textId="77777777" w:rsidR="00213E1B" w:rsidRDefault="00213E1B" w:rsidP="006C0B77">
      <w:pPr>
        <w:spacing w:after="0"/>
        <w:ind w:firstLine="709"/>
        <w:jc w:val="both"/>
      </w:pPr>
    </w:p>
    <w:sectPr w:rsidR="00213E1B" w:rsidSect="00213E1B">
      <w:pgSz w:w="11906" w:h="16838" w:code="9"/>
      <w:pgMar w:top="1134" w:right="28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E1B"/>
    <w:rsid w:val="00130599"/>
    <w:rsid w:val="00131499"/>
    <w:rsid w:val="001755C4"/>
    <w:rsid w:val="00213E1B"/>
    <w:rsid w:val="002873EA"/>
    <w:rsid w:val="003D5F64"/>
    <w:rsid w:val="004572F5"/>
    <w:rsid w:val="0047292C"/>
    <w:rsid w:val="00495306"/>
    <w:rsid w:val="005D7DF6"/>
    <w:rsid w:val="00630341"/>
    <w:rsid w:val="006C0B77"/>
    <w:rsid w:val="006C66B2"/>
    <w:rsid w:val="00742A30"/>
    <w:rsid w:val="007D1C93"/>
    <w:rsid w:val="008242FF"/>
    <w:rsid w:val="00870751"/>
    <w:rsid w:val="00922C48"/>
    <w:rsid w:val="00962FA3"/>
    <w:rsid w:val="00B915B7"/>
    <w:rsid w:val="00C57359"/>
    <w:rsid w:val="00CC66BE"/>
    <w:rsid w:val="00DD2DEE"/>
    <w:rsid w:val="00EA59DF"/>
    <w:rsid w:val="00EE4070"/>
    <w:rsid w:val="00F12C76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8C8A"/>
  <w15:chartTrackingRefBased/>
  <w15:docId w15:val="{0A7F5B64-B01C-4E39-B009-0069C8094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13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E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E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3E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3E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3E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3E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3E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E1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3E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3E1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3E1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3E1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13E1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13E1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13E1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13E1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13E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3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3E1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3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3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3E1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13E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3E1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3E1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3E1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13E1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2026-08-15T13:24:00Z</dcterms:created>
  <dcterms:modified xsi:type="dcterms:W3CDTF">2026-08-15T13:24:00Z</dcterms:modified>
</cp:coreProperties>
</file>